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spacing w:after="0" w:before="0" w:line="360" w:lineRule="auto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Name: ______________________________</w:t>
        <w:tab/>
        <w:tab/>
        <w:tab/>
        <w:tab/>
        <w:tab/>
        <w:t xml:space="preserve"> </w:t>
        <w:tab/>
        <w:t xml:space="preserve">Disaster Relief PBL</w:t>
      </w:r>
    </w:p>
    <w:p w:rsidR="00000000" w:rsidDel="00000000" w:rsidP="00000000" w:rsidRDefault="00000000" w:rsidRPr="00000000" w14:paraId="00000001">
      <w:pPr>
        <w:spacing w:after="0" w:before="0" w:line="360" w:lineRule="auto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numPr>
          <w:ilvl w:val="0"/>
          <w:numId w:val="2"/>
        </w:numPr>
        <w:spacing w:after="0" w:before="0" w:line="360" w:lineRule="auto"/>
        <w:ind w:left="360" w:hanging="360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If I could choose one adult I know to try their job, I’d choose _______________________, because __________________________________________________________________________________________________________________________________________________________________.</w:t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spacing w:after="0" w:before="0" w:line="360" w:lineRule="auto"/>
        <w:ind w:left="360" w:hanging="360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I’ve always wondered what it would be like to do ___________________________. It’s interesting to me because______________________________________________________________________</w:t>
      </w:r>
    </w:p>
    <w:p w:rsidR="00000000" w:rsidDel="00000000" w:rsidP="00000000" w:rsidRDefault="00000000" w:rsidRPr="00000000" w14:paraId="00000004">
      <w:pPr>
        <w:spacing w:after="0" w:before="0" w:line="360" w:lineRule="auto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_________________________________________________________________________________.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before="0" w:line="360" w:lineRule="auto"/>
        <w:ind w:left="360" w:hanging="360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If I had the right education or skill set, I’d definitely try _____________________________, because _________________________________________________________________________________</w:t>
      </w:r>
    </w:p>
    <w:p w:rsidR="00000000" w:rsidDel="00000000" w:rsidP="00000000" w:rsidRDefault="00000000" w:rsidRPr="00000000" w14:paraId="00000006">
      <w:pPr>
        <w:spacing w:after="0" w:before="0" w:line="360" w:lineRule="auto"/>
        <w:ind w:left="360" w:firstLine="0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_________________________________________________________________________________.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0" w:before="0" w:line="360" w:lineRule="auto"/>
        <w:ind w:left="360" w:hanging="360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If I had to go to college tomorrow, I’d major in ____________________________________, because </w:t>
      </w:r>
    </w:p>
    <w:p w:rsidR="00000000" w:rsidDel="00000000" w:rsidP="00000000" w:rsidRDefault="00000000" w:rsidRPr="00000000" w14:paraId="00000008">
      <w:pPr>
        <w:spacing w:after="0" w:before="0" w:line="360" w:lineRule="auto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_________________________________________________________________________________</w:t>
      </w:r>
    </w:p>
    <w:p w:rsidR="00000000" w:rsidDel="00000000" w:rsidP="00000000" w:rsidRDefault="00000000" w:rsidRPr="00000000" w14:paraId="00000009">
      <w:pPr>
        <w:spacing w:after="0" w:before="0" w:line="360" w:lineRule="auto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_________________________________________________________________________________.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0" w:before="0" w:line="360" w:lineRule="auto"/>
        <w:ind w:left="360" w:hanging="360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My parents and friends always say I’m great at ____________________________________, because </w:t>
      </w:r>
    </w:p>
    <w:p w:rsidR="00000000" w:rsidDel="00000000" w:rsidP="00000000" w:rsidRDefault="00000000" w:rsidRPr="00000000" w14:paraId="0000000B">
      <w:pPr>
        <w:spacing w:after="0" w:before="0" w:line="360" w:lineRule="auto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_________________________________________________________________________________</w:t>
      </w:r>
    </w:p>
    <w:p w:rsidR="00000000" w:rsidDel="00000000" w:rsidP="00000000" w:rsidRDefault="00000000" w:rsidRPr="00000000" w14:paraId="0000000C">
      <w:pPr>
        <w:spacing w:after="0" w:before="0" w:line="360" w:lineRule="auto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_________________________________________________________________________________.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after="0" w:before="0" w:line="360" w:lineRule="auto"/>
        <w:ind w:left="360" w:hanging="360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The thing I love most about my school is _________________________________________, because _________________________________________________________________________________</w:t>
      </w:r>
    </w:p>
    <w:p w:rsidR="00000000" w:rsidDel="00000000" w:rsidP="00000000" w:rsidRDefault="00000000" w:rsidRPr="00000000" w14:paraId="0000000E">
      <w:pPr>
        <w:spacing w:after="0" w:before="0" w:line="360" w:lineRule="auto"/>
        <w:ind w:left="360" w:firstLine="0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_________________________________________________________________________________.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spacing w:after="0" w:before="0" w:line="360" w:lineRule="auto"/>
        <w:ind w:left="360" w:hanging="360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If my teacher/boss would let me, I’d do more of ___________________________________, because</w:t>
      </w:r>
    </w:p>
    <w:p w:rsidR="00000000" w:rsidDel="00000000" w:rsidP="00000000" w:rsidRDefault="00000000" w:rsidRPr="00000000" w14:paraId="00000010">
      <w:pPr>
        <w:spacing w:line="360" w:lineRule="auto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_________________________________________________________________________________</w:t>
      </w:r>
    </w:p>
    <w:p w:rsidR="00000000" w:rsidDel="00000000" w:rsidP="00000000" w:rsidRDefault="00000000" w:rsidRPr="00000000" w14:paraId="00000011">
      <w:pPr>
        <w:spacing w:line="360" w:lineRule="auto"/>
        <w:ind w:left="360" w:firstLine="0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_________________________________________________________________________________.</w:t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spacing w:after="0" w:before="0" w:line="360" w:lineRule="auto"/>
        <w:ind w:left="360" w:hanging="360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If I had a free Saturday that had to be spent “working” on something, I’d choose________________, because __________________________________________________________________________.</w:t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spacing w:after="0" w:before="0" w:line="360" w:lineRule="auto"/>
        <w:ind w:left="360" w:hanging="360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When I retire, I want to be known for ___________________________________________, because __________________________________________________________________________________________________________________________________________________________________.</w:t>
      </w:r>
    </w:p>
    <w:p w:rsidR="00000000" w:rsidDel="00000000" w:rsidP="00000000" w:rsidRDefault="00000000" w:rsidRPr="00000000" w14:paraId="00000014">
      <w:pPr>
        <w:spacing w:after="0" w:before="0" w:line="360" w:lineRule="auto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after="0" w:before="0" w:line="360" w:lineRule="auto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numPr>
          <w:ilvl w:val="0"/>
          <w:numId w:val="2"/>
        </w:numPr>
        <w:spacing w:after="0" w:before="0" w:line="360" w:lineRule="auto"/>
        <w:ind w:left="360" w:hanging="360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What themes do you notice? (Maybe they are obvious or more generalized like being creative, using your hands, caring for others, being a leader, etc.)</w:t>
      </w:r>
    </w:p>
    <w:p w:rsidR="00000000" w:rsidDel="00000000" w:rsidP="00000000" w:rsidRDefault="00000000" w:rsidRPr="00000000" w14:paraId="00000017">
      <w:pPr>
        <w:spacing w:after="0" w:before="0" w:line="360" w:lineRule="auto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0" w:before="0" w:line="360" w:lineRule="auto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0" w:before="0" w:line="360" w:lineRule="auto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0" w:before="0" w:line="360" w:lineRule="auto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spacing w:after="0" w:before="0" w:line="360" w:lineRule="auto"/>
        <w:ind w:left="360" w:hanging="360"/>
        <w:contextualSpacing w:val="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Which, if any, of the general fields below seems to best fit your responses to the previous statements?</w:t>
      </w:r>
    </w:p>
    <w:p w:rsidR="00000000" w:rsidDel="00000000" w:rsidP="00000000" w:rsidRDefault="00000000" w:rsidRPr="00000000" w14:paraId="0000001C">
      <w:pPr>
        <w:numPr>
          <w:ilvl w:val="0"/>
          <w:numId w:val="1"/>
        </w:numPr>
        <w:spacing w:after="260" w:before="260" w:line="341.1692307692308" w:lineRule="auto"/>
        <w:ind w:left="720" w:hanging="360"/>
        <w:contextualSpacing w:val="1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Medical/Health</w:t>
        <w:tab/>
        <w:tab/>
        <w:tab/>
        <w:tab/>
        <w:tab/>
        <w:t xml:space="preserve">D.   Any of the Above</w:t>
      </w:r>
    </w:p>
    <w:p w:rsidR="00000000" w:rsidDel="00000000" w:rsidP="00000000" w:rsidRDefault="00000000" w:rsidRPr="00000000" w14:paraId="0000001D">
      <w:pPr>
        <w:numPr>
          <w:ilvl w:val="0"/>
          <w:numId w:val="1"/>
        </w:numPr>
        <w:spacing w:after="260" w:before="260" w:line="341.1692307692308" w:lineRule="auto"/>
        <w:ind w:left="720" w:hanging="360"/>
        <w:contextualSpacing w:val="1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Management or Leadership</w:t>
        <w:tab/>
        <w:tab/>
        <w:tab/>
        <w:tab/>
        <w:t xml:space="preserve">E.   None of the above</w:t>
      </w:r>
    </w:p>
    <w:p w:rsidR="00000000" w:rsidDel="00000000" w:rsidP="00000000" w:rsidRDefault="00000000" w:rsidRPr="00000000" w14:paraId="0000001E">
      <w:pPr>
        <w:numPr>
          <w:ilvl w:val="0"/>
          <w:numId w:val="1"/>
        </w:numPr>
        <w:spacing w:after="260" w:before="260" w:line="341.1692307692308" w:lineRule="auto"/>
        <w:ind w:left="720" w:hanging="360"/>
        <w:contextualSpacing w:val="1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Engineering/building </w:t>
      </w:r>
    </w:p>
    <w:sectPr>
      <w:pgSz w:h="15840" w:w="12240"/>
      <w:pgMar w:bottom="1008" w:top="1152" w:left="1080" w:right="993.5999999999999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rFonts w:ascii="Georgia" w:cs="Georgia" w:eastAsia="Georgia" w:hAnsi="Georgia"/>
        <w:sz w:val="26"/>
        <w:szCs w:val="26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